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F7" w:rsidRDefault="005A0BF7" w:rsidP="005A0BF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5A0BF7" w:rsidRDefault="005A0BF7" w:rsidP="005A0BF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606AFB" w:rsidRDefault="00606AFB" w:rsidP="00881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docenti: </w:t>
      </w:r>
    </w:p>
    <w:p w:rsidR="00881D20" w:rsidRPr="00D53913" w:rsidRDefault="00606AFB" w:rsidP="00881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D’Agostino Ernesto – Mastrominico Ermelinda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E625B4">
        <w:rPr>
          <w:rFonts w:ascii="Times New Roman" w:hAnsi="Times New Roman"/>
          <w:b/>
          <w:bCs/>
        </w:rPr>
        <w:t>Sant’Angelo</w:t>
      </w:r>
      <w:r w:rsidR="006109EE">
        <w:rPr>
          <w:rFonts w:ascii="Times New Roman" w:hAnsi="Times New Roman"/>
          <w:b/>
          <w:bCs/>
        </w:rPr>
        <w:t xml:space="preserve"> dei </w:t>
      </w:r>
      <w:r w:rsidRPr="00D53913">
        <w:rPr>
          <w:rFonts w:ascii="Times New Roman" w:hAnsi="Times New Roman"/>
          <w:b/>
          <w:bCs/>
        </w:rPr>
        <w:t>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5A0BF7">
        <w:rPr>
          <w:rFonts w:ascii="Times New Roman" w:hAnsi="Times New Roman"/>
        </w:rPr>
        <w:t>10 settembre 2025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 xml:space="preserve">della disponibilità manifestata, affida </w:t>
      </w:r>
      <w:r w:rsidR="00606AFB">
        <w:rPr>
          <w:rFonts w:ascii="Times New Roman" w:hAnsi="Times New Roman"/>
        </w:rPr>
        <w:t>ai</w:t>
      </w:r>
      <w:r w:rsidRPr="00D53913">
        <w:rPr>
          <w:rFonts w:ascii="Times New Roman" w:hAnsi="Times New Roman"/>
        </w:rPr>
        <w:t xml:space="preserve"> docent</w:t>
      </w:r>
      <w:r w:rsidR="00606AFB">
        <w:rPr>
          <w:rFonts w:ascii="Times New Roman" w:hAnsi="Times New Roman"/>
        </w:rPr>
        <w:t>i</w:t>
      </w:r>
      <w:r w:rsidRPr="00D53913">
        <w:rPr>
          <w:rFonts w:ascii="Times New Roman" w:hAnsi="Times New Roman"/>
        </w:rPr>
        <w:t xml:space="preserve">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606AFB">
        <w:rPr>
          <w:rFonts w:ascii="Times New Roman" w:hAnsi="Times New Roman"/>
          <w:color w:val="000000"/>
        </w:rPr>
        <w:t xml:space="preserve">Coordinatore delle classi </w:t>
      </w:r>
      <w:r w:rsidR="00533189">
        <w:rPr>
          <w:rFonts w:ascii="Times New Roman" w:hAnsi="Times New Roman"/>
          <w:color w:val="000000"/>
        </w:rPr>
        <w:t xml:space="preserve"> </w:t>
      </w:r>
      <w:r w:rsidR="00606AFB">
        <w:rPr>
          <w:rFonts w:ascii="Times New Roman" w:hAnsi="Times New Roman"/>
          <w:color w:val="000000"/>
        </w:rPr>
        <w:t>I</w:t>
      </w:r>
      <w:r w:rsidR="005A0BF7">
        <w:rPr>
          <w:rFonts w:ascii="Times New Roman" w:hAnsi="Times New Roman"/>
          <w:color w:val="000000"/>
        </w:rPr>
        <w:t>I</w:t>
      </w:r>
      <w:r w:rsidR="00606AFB">
        <w:rPr>
          <w:rFonts w:ascii="Times New Roman" w:hAnsi="Times New Roman"/>
          <w:color w:val="000000"/>
        </w:rPr>
        <w:t xml:space="preserve">^ sez. A e B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5A0BF7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5A0BF7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0B74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i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1C149C" w:rsidRDefault="00606AFB" w:rsidP="001C149C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1C149C">
        <w:rPr>
          <w:rFonts w:ascii="Garamond" w:hAnsi="Garamond"/>
          <w:sz w:val="32"/>
          <w:szCs w:val="32"/>
        </w:rPr>
        <w:t>Il Dirigente Scolastico</w:t>
      </w:r>
    </w:p>
    <w:p w:rsidR="001C149C" w:rsidRDefault="001C149C" w:rsidP="001C149C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 </w:t>
      </w:r>
      <w:r w:rsidR="00606AFB">
        <w:rPr>
          <w:rFonts w:ascii="Garamond" w:hAnsi="Garamond"/>
          <w:sz w:val="32"/>
          <w:szCs w:val="32"/>
        </w:rPr>
        <w:t xml:space="preserve"> 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1C149C" w:rsidRDefault="001C149C" w:rsidP="001C149C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1C149C" w:rsidRDefault="001C149C" w:rsidP="001C149C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FB7" w:rsidRDefault="003C0FB7" w:rsidP="00A02C51">
      <w:pPr>
        <w:spacing w:after="0" w:line="240" w:lineRule="auto"/>
      </w:pPr>
      <w:r>
        <w:separator/>
      </w:r>
    </w:p>
  </w:endnote>
  <w:endnote w:type="continuationSeparator" w:id="0">
    <w:p w:rsidR="003C0FB7" w:rsidRDefault="003C0FB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FB7" w:rsidRDefault="003C0FB7" w:rsidP="00A02C51">
      <w:pPr>
        <w:spacing w:after="0" w:line="240" w:lineRule="auto"/>
      </w:pPr>
      <w:r>
        <w:separator/>
      </w:r>
    </w:p>
  </w:footnote>
  <w:footnote w:type="continuationSeparator" w:id="0">
    <w:p w:rsidR="003C0FB7" w:rsidRDefault="003C0FB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606AFB" w:rsidP="008B3C1B">
    <w:pPr>
      <w:pStyle w:val="Intestazione"/>
    </w:pPr>
    <w:r w:rsidRPr="00606AFB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41D2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B740C"/>
    <w:rsid w:val="000C70E2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065E"/>
    <w:rsid w:val="00152548"/>
    <w:rsid w:val="00161EAD"/>
    <w:rsid w:val="00165F2D"/>
    <w:rsid w:val="00192A68"/>
    <w:rsid w:val="001A183B"/>
    <w:rsid w:val="001A5986"/>
    <w:rsid w:val="001C149C"/>
    <w:rsid w:val="001C14DD"/>
    <w:rsid w:val="001C1AB1"/>
    <w:rsid w:val="001C223A"/>
    <w:rsid w:val="001C310B"/>
    <w:rsid w:val="001C3B01"/>
    <w:rsid w:val="001C3E4C"/>
    <w:rsid w:val="001C6980"/>
    <w:rsid w:val="001D1A94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43EB"/>
    <w:rsid w:val="003A2464"/>
    <w:rsid w:val="003B4B19"/>
    <w:rsid w:val="003B754D"/>
    <w:rsid w:val="003C0FB7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C69AF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26374"/>
    <w:rsid w:val="0053318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6AAB"/>
    <w:rsid w:val="005970C3"/>
    <w:rsid w:val="005A0BF7"/>
    <w:rsid w:val="005A1029"/>
    <w:rsid w:val="005A1204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6B3"/>
    <w:rsid w:val="005F3263"/>
    <w:rsid w:val="006002A0"/>
    <w:rsid w:val="00606AFB"/>
    <w:rsid w:val="006109EE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3DEE"/>
    <w:rsid w:val="006B777C"/>
    <w:rsid w:val="006C1C6F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7BC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7425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D6752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42189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445C"/>
    <w:rsid w:val="00BD59DF"/>
    <w:rsid w:val="00BE661C"/>
    <w:rsid w:val="00BF106C"/>
    <w:rsid w:val="00BF7BF4"/>
    <w:rsid w:val="00C0247F"/>
    <w:rsid w:val="00C27858"/>
    <w:rsid w:val="00C34D01"/>
    <w:rsid w:val="00C40C96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4E07"/>
    <w:rsid w:val="00E15CFD"/>
    <w:rsid w:val="00E31B0A"/>
    <w:rsid w:val="00E33450"/>
    <w:rsid w:val="00E42112"/>
    <w:rsid w:val="00E5181C"/>
    <w:rsid w:val="00E53A04"/>
    <w:rsid w:val="00E625B4"/>
    <w:rsid w:val="00E656CD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CB00F-CA86-4F6F-91B9-8CEA1895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2024-10-25T09:07:00Z</dcterms:created>
  <dcterms:modified xsi:type="dcterms:W3CDTF">2025-10-30T10:20:00Z</dcterms:modified>
</cp:coreProperties>
</file>